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4C" w:rsidRDefault="003B334C" w:rsidP="003B334C">
      <w:pPr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3B334C" w:rsidRDefault="003B334C" w:rsidP="003B334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ДЕПАРТАМЕНТ НАДЗОРА И КОНТРОЛЯ В СФЕРЕ ОБРАЗОВАНИЯ</w:t>
      </w:r>
    </w:p>
    <w:p w:rsidR="003B334C" w:rsidRDefault="003B334C" w:rsidP="003B334C">
      <w:pPr>
        <w:jc w:val="center"/>
      </w:pPr>
      <w:r>
        <w:t>420111, Республика Татарстан, г. Казань, ул. Кремлевская, д.9</w:t>
      </w:r>
    </w:p>
    <w:p w:rsidR="003B334C" w:rsidRDefault="003B334C" w:rsidP="003B334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3B334C" w:rsidRPr="00D17AC0" w:rsidRDefault="003B334C" w:rsidP="003B334C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7AC0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17AC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D17AC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17AC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227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17AC0">
        <w:rPr>
          <w:rFonts w:ascii="Times New Roman" w:hAnsi="Times New Roman" w:cs="Times New Roman"/>
          <w:sz w:val="24"/>
          <w:szCs w:val="24"/>
        </w:rPr>
        <w:t>№ П</w:t>
      </w:r>
      <w:r>
        <w:rPr>
          <w:rFonts w:ascii="Times New Roman" w:hAnsi="Times New Roman" w:cs="Times New Roman"/>
          <w:sz w:val="24"/>
          <w:szCs w:val="24"/>
        </w:rPr>
        <w:t xml:space="preserve"> 2379/20</w:t>
      </w:r>
      <w:r w:rsidRPr="00D17AC0">
        <w:rPr>
          <w:rFonts w:ascii="Times New Roman" w:hAnsi="Times New Roman" w:cs="Times New Roman"/>
          <w:sz w:val="24"/>
          <w:szCs w:val="24"/>
        </w:rPr>
        <w:t>-Д-ГН</w:t>
      </w:r>
    </w:p>
    <w:p w:rsidR="003B334C" w:rsidRDefault="003B334C" w:rsidP="003B334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3B334C" w:rsidRDefault="003B334C" w:rsidP="003B334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3B334C" w:rsidRDefault="003B334C" w:rsidP="003B334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34C" w:rsidRDefault="003B334C" w:rsidP="003B334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муниципальной бюджетной организации дополнительного образования </w:t>
      </w:r>
    </w:p>
    <w:p w:rsidR="003B334C" w:rsidRDefault="003B334C" w:rsidP="003B334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«Алькеевская детская музыкальная школа» </w:t>
      </w:r>
    </w:p>
    <w:p w:rsidR="003B334C" w:rsidRDefault="003B334C" w:rsidP="003B334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7605">
        <w:rPr>
          <w:rFonts w:ascii="Times New Roman" w:hAnsi="Times New Roman" w:cs="Times New Roman"/>
          <w:sz w:val="24"/>
          <w:szCs w:val="24"/>
        </w:rPr>
        <w:t>Алькеевского муниципального района Республики Татарстан</w:t>
      </w:r>
    </w:p>
    <w:p w:rsidR="003B334C" w:rsidRDefault="003B334C" w:rsidP="003B334C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514786" w:rsidRPr="003B334C" w:rsidRDefault="003B334C" w:rsidP="003B334C">
      <w:pPr>
        <w:spacing w:after="144"/>
        <w:ind w:firstLine="708"/>
        <w:jc w:val="both"/>
        <w:textAlignment w:val="baseline"/>
        <w:outlineLvl w:val="1"/>
        <w:rPr>
          <w:shd w:val="clear" w:color="auto" w:fill="FFFFFF"/>
        </w:rPr>
      </w:pPr>
      <w:r>
        <w:t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</w:t>
      </w:r>
      <w:r>
        <w:br/>
        <w:t xml:space="preserve">от 18 декабря 2020 года № 2379/20-Д в отношении муниципальной бюджетной организации дополнительного образования </w:t>
      </w:r>
      <w:r>
        <w:rPr>
          <w:rFonts w:eastAsia="Times New Roman"/>
          <w:color w:val="000000"/>
        </w:rPr>
        <w:t>«</w:t>
      </w:r>
      <w:r w:rsidRPr="0041610C">
        <w:rPr>
          <w:rFonts w:eastAsia="Times New Roman"/>
          <w:color w:val="000000"/>
        </w:rPr>
        <w:t>Алькее</w:t>
      </w:r>
      <w:r>
        <w:rPr>
          <w:rFonts w:eastAsia="Times New Roman"/>
          <w:color w:val="000000"/>
        </w:rPr>
        <w:t>вская детская музыкальная школа»</w:t>
      </w:r>
      <w:r w:rsidRPr="0041610C">
        <w:rPr>
          <w:rFonts w:eastAsia="Times New Roman"/>
          <w:color w:val="000000"/>
        </w:rPr>
        <w:t>Алькеевского муниципального района Республики Татарстан</w:t>
      </w:r>
      <w:r w:rsidRPr="0041610C">
        <w:rPr>
          <w:rFonts w:eastAsia="Times New Roman"/>
        </w:rPr>
        <w:t xml:space="preserve">ИНН 1606003234, ОГРН </w:t>
      </w:r>
      <w:r w:rsidRPr="0041610C">
        <w:rPr>
          <w:shd w:val="clear" w:color="auto" w:fill="FFFFFF"/>
        </w:rPr>
        <w:t>1021605752794</w:t>
      </w:r>
      <w:r w:rsidRPr="00AC7605">
        <w:t xml:space="preserve">(далее – </w:t>
      </w:r>
      <w:r>
        <w:t>Организация</w:t>
      </w:r>
      <w:r w:rsidRPr="00AC7605">
        <w:t>) были выявлены нарушения требований законодательства Российской</w:t>
      </w:r>
      <w:r>
        <w:t xml:space="preserve"> Федерации в сфере образования по вопросу федерального государственного надзора в сфере образования:</w:t>
      </w:r>
    </w:p>
    <w:tbl>
      <w:tblPr>
        <w:tblStyle w:val="a3"/>
        <w:tblW w:w="10802" w:type="dxa"/>
        <w:tblInd w:w="-34" w:type="dxa"/>
        <w:tblLook w:val="04A0"/>
      </w:tblPr>
      <w:tblGrid>
        <w:gridCol w:w="636"/>
        <w:gridCol w:w="4283"/>
        <w:gridCol w:w="2677"/>
        <w:gridCol w:w="3206"/>
      </w:tblGrid>
      <w:tr w:rsidR="00CF1B12" w:rsidRPr="00F435D2" w:rsidTr="0032278B">
        <w:tc>
          <w:tcPr>
            <w:tcW w:w="636" w:type="dxa"/>
            <w:vAlign w:val="center"/>
          </w:tcPr>
          <w:p w:rsidR="00CF1B12" w:rsidRPr="00F435D2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83" w:type="dxa"/>
            <w:vAlign w:val="center"/>
          </w:tcPr>
          <w:p w:rsidR="00CF1B12" w:rsidRPr="00F435D2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2677" w:type="dxa"/>
            <w:vAlign w:val="center"/>
          </w:tcPr>
          <w:p w:rsidR="00CF1B12" w:rsidRPr="00F435D2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3206" w:type="dxa"/>
          </w:tcPr>
          <w:p w:rsidR="00CF1B12" w:rsidRPr="00F435D2" w:rsidRDefault="00CF1B12" w:rsidP="000563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Выявленные нарушения</w:t>
            </w:r>
          </w:p>
        </w:tc>
      </w:tr>
      <w:tr w:rsidR="00CF1B12" w:rsidRPr="00F435D2" w:rsidTr="0032278B">
        <w:trPr>
          <w:trHeight w:val="534"/>
        </w:trPr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3" w:type="dxa"/>
          </w:tcPr>
          <w:p w:rsidR="00CF1B12" w:rsidRPr="00F67C91" w:rsidRDefault="00F67C91" w:rsidP="00F67C91">
            <w:pPr>
              <w:jc w:val="center"/>
              <w:rPr>
                <w:b/>
                <w:sz w:val="24"/>
                <w:szCs w:val="24"/>
              </w:rPr>
            </w:pPr>
            <w:r w:rsidRPr="00F67C91">
              <w:rPr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2677" w:type="dxa"/>
          </w:tcPr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7603"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30</w:t>
              </w:r>
            </w:hyperlink>
          </w:p>
          <w:p w:rsidR="00CF1B12" w:rsidRPr="00F435D2" w:rsidRDefault="003B334C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от 29 декабря 2012 года № 273-ФЗ «Об образовании в Российской Федерации» </w:t>
            </w:r>
            <w:r w:rsidRPr="003B334C">
              <w:rPr>
                <w:rFonts w:ascii="Times New Roman" w:hAnsi="Times New Roman" w:cs="Times New Roman"/>
                <w:sz w:val="24"/>
                <w:szCs w:val="24"/>
              </w:rPr>
              <w:t>(далее - № 273-ФЗ)</w:t>
            </w:r>
          </w:p>
        </w:tc>
        <w:tc>
          <w:tcPr>
            <w:tcW w:w="3206" w:type="dxa"/>
          </w:tcPr>
          <w:p w:rsidR="00CF1B12" w:rsidRPr="00F435D2" w:rsidRDefault="00F435D2" w:rsidP="00F67C9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представлены документы, подтверждающие учет мнения иных участников образовательных отношений при принятии локальных нормативных актов, затрагивающих права обучающихся 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</w:p>
          <w:p w:rsidR="00CF1B12" w:rsidRPr="00F435D2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F607E5" w:rsidRPr="00F435D2">
              <w:rPr>
                <w:rFonts w:ascii="Times New Roman" w:hAnsi="Times New Roman" w:cs="Times New Roman"/>
                <w:sz w:val="24"/>
                <w:szCs w:val="24"/>
              </w:rPr>
              <w:t>73-ФЗ</w:t>
            </w:r>
          </w:p>
        </w:tc>
        <w:tc>
          <w:tcPr>
            <w:tcW w:w="3206" w:type="dxa"/>
          </w:tcPr>
          <w:p w:rsidR="00CF1B12" w:rsidRPr="00F435D2" w:rsidRDefault="00B967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издан</w:t>
            </w:r>
            <w:r w:rsidR="00F435D2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приказ по Организации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35</w:t>
              </w:r>
            </w:hyperlink>
          </w:p>
          <w:p w:rsidR="00CF1B12" w:rsidRPr="00F435D2" w:rsidRDefault="00F607E5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F1B12" w:rsidRPr="00F435D2" w:rsidRDefault="00F435D2" w:rsidP="0005630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представлен</w:t>
            </w:r>
            <w:r w:rsidR="00F67C91" w:rsidRPr="00F435D2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- локальный нормативный акт организации, определяющий порядок и условия восстановления обучающегося, отчисленного по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инициативе организации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62</w:t>
              </w:r>
            </w:hyperlink>
          </w:p>
          <w:p w:rsidR="00CF1B12" w:rsidRPr="00F435D2" w:rsidRDefault="00F607E5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206" w:type="dxa"/>
          </w:tcPr>
          <w:p w:rsidR="00CF1B12" w:rsidRPr="00F435D2" w:rsidRDefault="00F435D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разработан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2</w:t>
              </w:r>
            </w:hyperlink>
          </w:p>
          <w:p w:rsidR="00CF1B12" w:rsidRPr="00F435D2" w:rsidRDefault="00CF1B12" w:rsidP="003B334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="003B334C" w:rsidRPr="00F43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</w:t>
            </w:r>
            <w:r w:rsidR="003B334C" w:rsidRPr="003B334C">
              <w:rPr>
                <w:rFonts w:ascii="Times New Roman" w:hAnsi="Times New Roman" w:cs="Times New Roman"/>
                <w:bCs/>
                <w:sz w:val="24"/>
                <w:szCs w:val="24"/>
              </w:rPr>
              <w:t>1309 (далее - Порядок обеспечения доступности № 1309)</w:t>
            </w:r>
          </w:p>
        </w:tc>
        <w:tc>
          <w:tcPr>
            <w:tcW w:w="3206" w:type="dxa"/>
          </w:tcPr>
          <w:p w:rsidR="00CF1B12" w:rsidRPr="00F435D2" w:rsidRDefault="00B967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Документы не представлены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паспорт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7</w:t>
              </w:r>
            </w:hyperlink>
          </w:p>
          <w:p w:rsidR="00CF1B12" w:rsidRPr="00F435D2" w:rsidRDefault="00F607E5" w:rsidP="00B440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Порядка обеспечения</w:t>
            </w:r>
            <w:r w:rsidR="00CF1B12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1309</w:t>
            </w:r>
          </w:p>
        </w:tc>
        <w:tc>
          <w:tcPr>
            <w:tcW w:w="3206" w:type="dxa"/>
          </w:tcPr>
          <w:p w:rsidR="00CF1B12" w:rsidRPr="00F435D2" w:rsidRDefault="00F435D2" w:rsidP="00F435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представлен акт обследования объектов и предоставляемых услуг, по результатам которого составляется паспорт доступности для инвалидов объекта и услуг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3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2677" w:type="dxa"/>
          </w:tcPr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организацию оказания первичной медико-санитарной помощи обучающимся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41</w:t>
              </w:r>
            </w:hyperlink>
          </w:p>
          <w:p w:rsidR="00CF1B12" w:rsidRPr="00F435D2" w:rsidRDefault="00F607E5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206" w:type="dxa"/>
          </w:tcPr>
          <w:p w:rsidR="00CF1B12" w:rsidRPr="00F435D2" w:rsidRDefault="00B967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Документы не представлены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3" w:type="dxa"/>
          </w:tcPr>
          <w:p w:rsidR="00CF1B12" w:rsidRPr="00F435D2" w:rsidRDefault="00F67C91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2677" w:type="dxa"/>
          </w:tcPr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CF1B12" w:rsidRPr="00F435D2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41610C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C7603"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штатные расписания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4 части 3 статьи 28</w:t>
              </w:r>
            </w:hyperlink>
            <w:r w:rsidR="00CF1B12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206" w:type="dxa"/>
          </w:tcPr>
          <w:p w:rsidR="00CF1B12" w:rsidRPr="00F435D2" w:rsidRDefault="00B96776" w:rsidP="00F67C9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Штатное расписание не утверждено директором Организации</w:t>
            </w:r>
          </w:p>
        </w:tc>
      </w:tr>
      <w:tr w:rsidR="00CF1B12" w:rsidRPr="00F435D2" w:rsidTr="0032278B">
        <w:tc>
          <w:tcPr>
            <w:tcW w:w="636" w:type="dxa"/>
          </w:tcPr>
          <w:p w:rsidR="00CF1B12" w:rsidRPr="00F435D2" w:rsidRDefault="0041610C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C7603"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283" w:type="dxa"/>
          </w:tcPr>
          <w:p w:rsidR="00CF1B12" w:rsidRPr="00F435D2" w:rsidRDefault="00CF1B1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должностные инструкции работников, обеспечивающих реализацию образовательных программ</w:t>
            </w:r>
          </w:p>
        </w:tc>
        <w:tc>
          <w:tcPr>
            <w:tcW w:w="2677" w:type="dxa"/>
          </w:tcPr>
          <w:p w:rsidR="00CF1B12" w:rsidRPr="00F435D2" w:rsidRDefault="00A7240A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F1B1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47</w:t>
              </w:r>
            </w:hyperlink>
          </w:p>
          <w:p w:rsidR="00CF1B12" w:rsidRPr="00F435D2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206" w:type="dxa"/>
          </w:tcPr>
          <w:p w:rsidR="00CF1B12" w:rsidRPr="00F435D2" w:rsidRDefault="00B967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разработаны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3" w:type="dxa"/>
          </w:tcPr>
          <w:p w:rsidR="00A57AD2" w:rsidRPr="00F435D2" w:rsidRDefault="005E26E8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2677" w:type="dxa"/>
          </w:tcPr>
          <w:p w:rsidR="00A57AD2" w:rsidRPr="00F435D2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A57AD2" w:rsidRPr="00F435D2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4283" w:type="dxa"/>
          </w:tcPr>
          <w:p w:rsidR="00A57AD2" w:rsidRPr="00F435D2" w:rsidRDefault="005E26E8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орядок пользования лечебно-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оздоровительной инфраструктурой, объектами культуры и объектами спорта организации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 21 части 1 </w:t>
              </w:r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статьи 34</w:t>
              </w:r>
            </w:hyperlink>
            <w:r w:rsidR="00A57AD2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206" w:type="dxa"/>
          </w:tcPr>
          <w:p w:rsidR="00A57AD2" w:rsidRPr="00F435D2" w:rsidRDefault="00B967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не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регламентирован</w:t>
            </w:r>
          </w:p>
        </w:tc>
      </w:tr>
      <w:tr w:rsidR="00B96776" w:rsidRPr="00F435D2" w:rsidTr="0032278B">
        <w:tc>
          <w:tcPr>
            <w:tcW w:w="636" w:type="dxa"/>
          </w:tcPr>
          <w:p w:rsidR="00B96776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4283" w:type="dxa"/>
          </w:tcPr>
          <w:p w:rsidR="00B96776" w:rsidRPr="00F435D2" w:rsidRDefault="005E26E8" w:rsidP="005E26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орядок посещения </w:t>
            </w:r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>обучающимися по своему выбору мероприятий, проводимых в организации и не предусмотренных учебным планом</w:t>
            </w:r>
          </w:p>
        </w:tc>
        <w:tc>
          <w:tcPr>
            <w:tcW w:w="2677" w:type="dxa"/>
          </w:tcPr>
          <w:p w:rsidR="00B96776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96776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34</w:t>
              </w:r>
            </w:hyperlink>
          </w:p>
          <w:p w:rsidR="00B96776" w:rsidRPr="00F435D2" w:rsidRDefault="00B967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206" w:type="dxa"/>
          </w:tcPr>
          <w:p w:rsidR="00B96776" w:rsidRPr="00F435D2" w:rsidRDefault="00B96776">
            <w:pPr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Порядок не регламентирован</w:t>
            </w:r>
          </w:p>
        </w:tc>
      </w:tr>
      <w:tr w:rsidR="00B96776" w:rsidRPr="00F435D2" w:rsidTr="0032278B">
        <w:tc>
          <w:tcPr>
            <w:tcW w:w="636" w:type="dxa"/>
          </w:tcPr>
          <w:p w:rsidR="00B96776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4283" w:type="dxa"/>
          </w:tcPr>
          <w:p w:rsidR="00B96776" w:rsidRPr="00F435D2" w:rsidRDefault="005E26E8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2677" w:type="dxa"/>
          </w:tcPr>
          <w:p w:rsidR="00B96776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96776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45</w:t>
              </w:r>
            </w:hyperlink>
          </w:p>
          <w:p w:rsidR="00B96776" w:rsidRPr="00F435D2" w:rsidRDefault="00B967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206" w:type="dxa"/>
          </w:tcPr>
          <w:p w:rsidR="00B96776" w:rsidRPr="00F435D2" w:rsidRDefault="00B96776">
            <w:pPr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Порядок не регламентирован</w:t>
            </w:r>
          </w:p>
        </w:tc>
      </w:tr>
      <w:tr w:rsidR="00B96776" w:rsidRPr="00F435D2" w:rsidTr="0032278B">
        <w:tc>
          <w:tcPr>
            <w:tcW w:w="636" w:type="dxa"/>
          </w:tcPr>
          <w:p w:rsidR="00B96776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4283" w:type="dxa"/>
          </w:tcPr>
          <w:p w:rsidR="00B96776" w:rsidRPr="00F435D2" w:rsidRDefault="005E26E8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орядок обучения</w:t>
            </w:r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2677" w:type="dxa"/>
          </w:tcPr>
          <w:p w:rsidR="00B96776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96776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3 части 1 статьи 34</w:t>
              </w:r>
            </w:hyperlink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206" w:type="dxa"/>
          </w:tcPr>
          <w:p w:rsidR="00B96776" w:rsidRPr="00F435D2" w:rsidRDefault="00B96776">
            <w:pPr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Порядок не регламентирован</w:t>
            </w:r>
          </w:p>
        </w:tc>
      </w:tr>
      <w:tr w:rsidR="00B96776" w:rsidRPr="00F435D2" w:rsidTr="0032278B">
        <w:tc>
          <w:tcPr>
            <w:tcW w:w="636" w:type="dxa"/>
          </w:tcPr>
          <w:p w:rsidR="00B96776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4283" w:type="dxa"/>
          </w:tcPr>
          <w:p w:rsidR="00B96776" w:rsidRPr="00F435D2" w:rsidRDefault="005E26E8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</w:t>
            </w:r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(модулей), преподаваемых в организации</w:t>
            </w:r>
          </w:p>
        </w:tc>
        <w:tc>
          <w:tcPr>
            <w:tcW w:w="2677" w:type="dxa"/>
          </w:tcPr>
          <w:p w:rsidR="00B96776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96776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6 части 1 статьи 34</w:t>
              </w:r>
            </w:hyperlink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206" w:type="dxa"/>
          </w:tcPr>
          <w:p w:rsidR="00B96776" w:rsidRPr="00F435D2" w:rsidRDefault="00B96776">
            <w:pPr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Порядок не регламентирован</w:t>
            </w:r>
          </w:p>
        </w:tc>
      </w:tr>
      <w:tr w:rsidR="00B96776" w:rsidRPr="00F435D2" w:rsidTr="0032278B">
        <w:tc>
          <w:tcPr>
            <w:tcW w:w="636" w:type="dxa"/>
          </w:tcPr>
          <w:p w:rsidR="00B96776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</w:t>
            </w:r>
          </w:p>
        </w:tc>
        <w:tc>
          <w:tcPr>
            <w:tcW w:w="4283" w:type="dxa"/>
          </w:tcPr>
          <w:p w:rsidR="00B96776" w:rsidRPr="00F435D2" w:rsidRDefault="005E26E8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орядок и форму зачета организацией результатов освоения обучающимися</w:t>
            </w:r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2677" w:type="dxa"/>
          </w:tcPr>
          <w:p w:rsidR="00B96776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96776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7 части 1 статьи 34</w:t>
              </w:r>
            </w:hyperlink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206" w:type="dxa"/>
          </w:tcPr>
          <w:p w:rsidR="00B96776" w:rsidRPr="00F435D2" w:rsidRDefault="00B96776">
            <w:pPr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Порядок не регламентирован</w:t>
            </w:r>
          </w:p>
        </w:tc>
      </w:tr>
      <w:tr w:rsidR="00B96776" w:rsidRPr="00F435D2" w:rsidTr="0032278B">
        <w:tc>
          <w:tcPr>
            <w:tcW w:w="636" w:type="dxa"/>
          </w:tcPr>
          <w:p w:rsidR="00B96776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</w:p>
        </w:tc>
        <w:tc>
          <w:tcPr>
            <w:tcW w:w="4283" w:type="dxa"/>
          </w:tcPr>
          <w:p w:rsidR="00B96776" w:rsidRPr="00F435D2" w:rsidRDefault="005E26E8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2677" w:type="dxa"/>
          </w:tcPr>
          <w:p w:rsidR="00B96776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96776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B96776" w:rsidRPr="00F435D2" w:rsidRDefault="00F435D2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="003B334C" w:rsidRPr="00F435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</w:t>
            </w:r>
          </w:p>
          <w:p w:rsidR="00B96776" w:rsidRPr="00F435D2" w:rsidRDefault="00B96776" w:rsidP="006F361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B96776" w:rsidRPr="00056301" w:rsidRDefault="00F435D2" w:rsidP="005E26E8">
            <w:pPr>
              <w:jc w:val="both"/>
              <w:rPr>
                <w:sz w:val="24"/>
                <w:szCs w:val="24"/>
              </w:rPr>
            </w:pPr>
            <w:r w:rsidRPr="00056301">
              <w:rPr>
                <w:sz w:val="24"/>
                <w:szCs w:val="24"/>
              </w:rPr>
              <w:t>Не представлен локальный нормативный акт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3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2677" w:type="dxa"/>
          </w:tcPr>
          <w:p w:rsidR="00A57AD2" w:rsidRPr="00F435D2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A57AD2" w:rsidRPr="00F435D2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4283" w:type="dxa"/>
          </w:tcPr>
          <w:p w:rsidR="00A57AD2" w:rsidRPr="00F435D2" w:rsidRDefault="00A57AD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- язык, языки образования, а также порядок получения образования на иностранном языке в соответствии с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программой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14</w:t>
              </w:r>
            </w:hyperlink>
          </w:p>
          <w:p w:rsidR="00A57AD2" w:rsidRPr="00F435D2" w:rsidRDefault="00A57AD2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206" w:type="dxa"/>
          </w:tcPr>
          <w:p w:rsidR="00A57AD2" w:rsidRPr="00F435D2" w:rsidRDefault="00F435D2" w:rsidP="005E26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Не приведено в соответствие с </w:t>
            </w:r>
            <w:hyperlink r:id="rId25" w:history="1">
              <w:r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частью 6 статьи 14</w:t>
              </w:r>
            </w:hyperlink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№ 273-ФЗ содержание положения,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регулирующее языки обучения и воспитания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5.2</w:t>
            </w:r>
          </w:p>
        </w:tc>
        <w:tc>
          <w:tcPr>
            <w:tcW w:w="4283" w:type="dxa"/>
          </w:tcPr>
          <w:p w:rsidR="00A57AD2" w:rsidRPr="00F435D2" w:rsidRDefault="00A57AD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</w:p>
          <w:p w:rsidR="00A57AD2" w:rsidRPr="00F435D2" w:rsidRDefault="00A57AD2" w:rsidP="003B334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="003B334C" w:rsidRPr="00F435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(</w:t>
            </w:r>
            <w:r w:rsidR="003B33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далее -</w:t>
            </w:r>
            <w:r w:rsidR="003B334C" w:rsidRPr="00F435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№ 816)</w:t>
            </w:r>
          </w:p>
        </w:tc>
        <w:tc>
          <w:tcPr>
            <w:tcW w:w="3206" w:type="dxa"/>
          </w:tcPr>
          <w:p w:rsidR="00A57AD2" w:rsidRPr="00F435D2" w:rsidRDefault="00B967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4283" w:type="dxa"/>
          </w:tcPr>
          <w:p w:rsidR="00A57AD2" w:rsidRPr="00F435D2" w:rsidRDefault="00A57AD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</w:p>
          <w:p w:rsidR="00A57AD2" w:rsidRPr="00F435D2" w:rsidRDefault="00A57AD2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206" w:type="dxa"/>
          </w:tcPr>
          <w:p w:rsidR="00A57AD2" w:rsidRPr="00F435D2" w:rsidRDefault="00056301" w:rsidP="0005630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оотношение объема занятий, проводимых путем непосредственного взаимодействия педагогического работника с 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6776"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е определено 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4283" w:type="dxa"/>
          </w:tcPr>
          <w:p w:rsidR="00A57AD2" w:rsidRPr="00F435D2" w:rsidRDefault="00A57AD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6</w:t>
              </w:r>
            </w:hyperlink>
          </w:p>
          <w:p w:rsidR="00A57AD2" w:rsidRPr="00F435D2" w:rsidRDefault="00A57AD2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206" w:type="dxa"/>
          </w:tcPr>
          <w:p w:rsidR="00A57AD2" w:rsidRPr="00F435D2" w:rsidRDefault="00B96776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личности обучающегося не определен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4283" w:type="dxa"/>
          </w:tcPr>
          <w:p w:rsidR="00A57AD2" w:rsidRPr="00F435D2" w:rsidRDefault="00A57AD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8</w:t>
              </w:r>
            </w:hyperlink>
          </w:p>
          <w:p w:rsidR="00A57AD2" w:rsidRPr="00F435D2" w:rsidRDefault="00A57AD2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206" w:type="dxa"/>
          </w:tcPr>
          <w:p w:rsidR="00A57AD2" w:rsidRPr="00F435D2" w:rsidRDefault="00B967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A57AD2" w:rsidRPr="00F435D2" w:rsidTr="0032278B">
        <w:tc>
          <w:tcPr>
            <w:tcW w:w="636" w:type="dxa"/>
          </w:tcPr>
          <w:p w:rsidR="00A57AD2" w:rsidRPr="00F435D2" w:rsidRDefault="0041610C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</w:t>
            </w:r>
          </w:p>
        </w:tc>
        <w:tc>
          <w:tcPr>
            <w:tcW w:w="4283" w:type="dxa"/>
          </w:tcPr>
          <w:p w:rsidR="00A57AD2" w:rsidRPr="00F435D2" w:rsidRDefault="00A57AD2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677" w:type="dxa"/>
          </w:tcPr>
          <w:p w:rsidR="00A57AD2" w:rsidRPr="00F435D2" w:rsidRDefault="00A7240A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57AD2" w:rsidRPr="00F435D2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A57AD2" w:rsidRPr="00F435D2" w:rsidRDefault="00A57AD2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206" w:type="dxa"/>
          </w:tcPr>
          <w:p w:rsidR="00A57AD2" w:rsidRPr="00F435D2" w:rsidRDefault="00B96776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Способ ведения учета и хранения результатов обучения не определен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Default="0032278B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83" w:type="dxa"/>
          </w:tcPr>
          <w:p w:rsidR="0032278B" w:rsidRPr="00F435D2" w:rsidRDefault="0032278B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Сайт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Pr="003227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https://edu.tatar.ru/alekseevo/org5842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77" w:type="dxa"/>
          </w:tcPr>
          <w:p w:rsidR="0032278B" w:rsidRDefault="0032278B" w:rsidP="00A57AD2">
            <w:pPr>
              <w:pStyle w:val="ConsPlusNormal"/>
              <w:contextualSpacing/>
            </w:pPr>
          </w:p>
        </w:tc>
        <w:tc>
          <w:tcPr>
            <w:tcW w:w="3206" w:type="dxa"/>
          </w:tcPr>
          <w:p w:rsidR="0032278B" w:rsidRPr="00F435D2" w:rsidRDefault="0032278B" w:rsidP="0041610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содержит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</w:t>
            </w:r>
          </w:p>
        </w:tc>
      </w:tr>
      <w:tr w:rsidR="00BB2E6E" w:rsidRPr="00F435D2" w:rsidTr="0032278B">
        <w:tc>
          <w:tcPr>
            <w:tcW w:w="636" w:type="dxa"/>
          </w:tcPr>
          <w:p w:rsidR="00BB2E6E" w:rsidRPr="00F435D2" w:rsidRDefault="003B334C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4283" w:type="dxa"/>
          </w:tcPr>
          <w:p w:rsidR="00BB2E6E" w:rsidRPr="00F435D2" w:rsidRDefault="00BB2E6E" w:rsidP="002209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б) пункта 1 части 2 статьи 29 </w:t>
            </w:r>
          </w:p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273-ФЗ; пункт а) части 3 </w:t>
            </w:r>
            <w:r w:rsidR="003B33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 </w:t>
            </w:r>
            <w:r w:rsidR="003B334C" w:rsidRPr="00F435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</w:t>
            </w:r>
            <w:r w:rsidR="003B33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(далее -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Правил № 582</w:t>
            </w:r>
            <w:r w:rsidR="003B33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32278B" w:rsidRPr="00F435D2" w:rsidRDefault="0032278B" w:rsidP="0032278B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образовательной организацией, в том числе: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наименование структурных подразделений (органов управления);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фамилии, имена, отчества и должности руководителей структурных подразделений;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сети «Интернет» структурных подразделений (при наличии);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адреса электронной почты структурных подразделений (при наличии);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уровне образования;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 формах обучения;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 нормативном сроке обучения;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 сроке действия государственной аккредитации образовательной программы (при наличии государственной аккредитации);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описании образовательной программы с приложением ее копии;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учебном плане с приложением его копии;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аннотации к рабочим программам дисциплин (по каждой дисциплине в составе образовательной программы) с приложением их копий (при наличии);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 календарном учебном графике с приложением его копии;</w:t>
            </w:r>
          </w:p>
          <w:p w:rsidR="00BB2E6E" w:rsidRPr="00F435D2" w:rsidRDefault="0032278B" w:rsidP="0032278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- о методических и об иных документах, разработанных образовательной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для обеспечения образовательного процесса;</w:t>
            </w:r>
          </w:p>
        </w:tc>
      </w:tr>
      <w:tr w:rsidR="00F435D2" w:rsidRPr="00F435D2" w:rsidTr="0032278B">
        <w:tc>
          <w:tcPr>
            <w:tcW w:w="636" w:type="dxa"/>
          </w:tcPr>
          <w:p w:rsidR="00F435D2" w:rsidRPr="00F435D2" w:rsidRDefault="003B334C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4283" w:type="dxa"/>
          </w:tcPr>
          <w:p w:rsidR="00F435D2" w:rsidRPr="00F435D2" w:rsidRDefault="00F435D2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в) пункта 1 части 2 статьи 29 </w:t>
            </w:r>
          </w:p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F435D2" w:rsidRPr="00F435D2" w:rsidRDefault="0032278B" w:rsidP="0032278B">
            <w:pPr>
              <w:jc w:val="both"/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      </w:r>
          </w:p>
        </w:tc>
      </w:tr>
      <w:tr w:rsidR="0041610C" w:rsidRPr="00F435D2" w:rsidTr="0032278B">
        <w:tc>
          <w:tcPr>
            <w:tcW w:w="636" w:type="dxa"/>
          </w:tcPr>
          <w:p w:rsidR="0041610C" w:rsidRPr="00F435D2" w:rsidRDefault="003B334C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283" w:type="dxa"/>
          </w:tcPr>
          <w:p w:rsidR="0041610C" w:rsidRPr="00F435D2" w:rsidRDefault="0041610C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41610C" w:rsidRPr="00F435D2" w:rsidRDefault="0041610C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г) пункта 1 части 2 статьи 29 </w:t>
            </w:r>
          </w:p>
          <w:p w:rsidR="0041610C" w:rsidRPr="00F435D2" w:rsidRDefault="0041610C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41610C" w:rsidRDefault="0032278B">
            <w:r w:rsidRPr="00F435D2">
              <w:rPr>
                <w:sz w:val="24"/>
                <w:szCs w:val="24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Pr="00F435D2" w:rsidRDefault="0032278B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4283" w:type="dxa"/>
          </w:tcPr>
          <w:p w:rsidR="0032278B" w:rsidRPr="00F435D2" w:rsidRDefault="0032278B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г.1) пункта 1 части 2 статьи 29 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32278B" w:rsidRPr="00F435D2" w:rsidRDefault="0032278B" w:rsidP="00F50A3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численности обучающихся, являющихся иностранными гражданами;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Pr="00F435D2" w:rsidRDefault="0032278B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7.5</w:t>
            </w:r>
          </w:p>
        </w:tc>
        <w:tc>
          <w:tcPr>
            <w:tcW w:w="4283" w:type="dxa"/>
          </w:tcPr>
          <w:p w:rsidR="0032278B" w:rsidRPr="00F435D2" w:rsidRDefault="0032278B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д) пункта 1 части 2 статьи 29 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32278B" w:rsidRPr="00F435D2" w:rsidRDefault="0032278B" w:rsidP="00F50A3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языках образования;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Pr="00F435D2" w:rsidRDefault="0032278B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7.6</w:t>
            </w:r>
          </w:p>
        </w:tc>
        <w:tc>
          <w:tcPr>
            <w:tcW w:w="4283" w:type="dxa"/>
          </w:tcPr>
          <w:p w:rsidR="0032278B" w:rsidRPr="00F435D2" w:rsidRDefault="0032278B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</w:tc>
        <w:tc>
          <w:tcPr>
            <w:tcW w:w="3206" w:type="dxa"/>
          </w:tcPr>
          <w:p w:rsidR="0032278B" w:rsidRPr="00F435D2" w:rsidRDefault="0032278B" w:rsidP="00F50A3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науки;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Pr="00F435D2" w:rsidRDefault="0032278B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7.7</w:t>
            </w:r>
          </w:p>
        </w:tc>
        <w:tc>
          <w:tcPr>
            <w:tcW w:w="4283" w:type="dxa"/>
          </w:tcPr>
          <w:p w:rsidR="0032278B" w:rsidRPr="00F435D2" w:rsidRDefault="0032278B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е) пункта 1 части 2 статьи 29 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</w:tc>
        <w:tc>
          <w:tcPr>
            <w:tcW w:w="3206" w:type="dxa"/>
          </w:tcPr>
          <w:p w:rsidR="0032278B" w:rsidRPr="00F435D2" w:rsidRDefault="0032278B" w:rsidP="00F50A3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о федеральных государственных образовательных стандартах, об образовательных стандартах с приложением их копий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 их наличии);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Pr="00F435D2" w:rsidRDefault="0032278B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7.8</w:t>
            </w:r>
          </w:p>
        </w:tc>
        <w:tc>
          <w:tcPr>
            <w:tcW w:w="4283" w:type="dxa"/>
          </w:tcPr>
          <w:p w:rsidR="0032278B" w:rsidRPr="00F435D2" w:rsidRDefault="0032278B" w:rsidP="002209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ж) пункта 1 части 2 статьи 29 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</w:tc>
        <w:tc>
          <w:tcPr>
            <w:tcW w:w="3206" w:type="dxa"/>
          </w:tcPr>
          <w:p w:rsidR="0032278B" w:rsidRPr="00F435D2" w:rsidRDefault="0032278B" w:rsidP="00F50A3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 (при наличии) руководителя, его заместителей;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должность руководителя, его заместителей;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контактные телефоны;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адрес электронной почты;</w:t>
            </w:r>
          </w:p>
        </w:tc>
      </w:tr>
      <w:tr w:rsidR="0032278B" w:rsidRPr="00F435D2" w:rsidTr="0032278B">
        <w:tc>
          <w:tcPr>
            <w:tcW w:w="636" w:type="dxa"/>
          </w:tcPr>
          <w:p w:rsidR="0032278B" w:rsidRPr="00F435D2" w:rsidRDefault="0032278B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7.9</w:t>
            </w:r>
          </w:p>
        </w:tc>
        <w:tc>
          <w:tcPr>
            <w:tcW w:w="4283" w:type="dxa"/>
          </w:tcPr>
          <w:p w:rsidR="0032278B" w:rsidRPr="00F435D2" w:rsidRDefault="0032278B" w:rsidP="002209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з) пункта 1 части 2 статьи 29 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  <w:p w:rsidR="0032278B" w:rsidRPr="00F435D2" w:rsidRDefault="0032278B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32278B" w:rsidRPr="00F435D2" w:rsidRDefault="0032278B" w:rsidP="00F50A3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персональном составе педагогических работников с указанием уровня образования, квалификации и опыта работы, в том числе: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 (при наличии) работника;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занимаемая должность (должности);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преподаваемые дисциплины;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ученая степень (при наличии);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ученое звание (при наличии);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-наименование направления подготовки и (или) специальности;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данные о повышении квалификации и (или) профессиональной переподготовке (при наличии);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общий стаж работы;</w:t>
            </w:r>
          </w:p>
          <w:p w:rsidR="0032278B" w:rsidRPr="00F435D2" w:rsidRDefault="0032278B" w:rsidP="00F50A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стаж работы по специальности;</w:t>
            </w:r>
          </w:p>
        </w:tc>
      </w:tr>
      <w:tr w:rsidR="00F435D2" w:rsidRPr="00F435D2" w:rsidTr="0032278B">
        <w:tc>
          <w:tcPr>
            <w:tcW w:w="636" w:type="dxa"/>
          </w:tcPr>
          <w:p w:rsidR="00F435D2" w:rsidRPr="00F435D2" w:rsidRDefault="003B334C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7.10</w:t>
            </w:r>
          </w:p>
        </w:tc>
        <w:tc>
          <w:tcPr>
            <w:tcW w:w="4283" w:type="dxa"/>
          </w:tcPr>
          <w:p w:rsidR="00F435D2" w:rsidRPr="00F435D2" w:rsidRDefault="00F435D2" w:rsidP="002209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з.1) пункта 1 части 2 статьи 29 </w:t>
            </w:r>
          </w:p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  <w:p w:rsidR="00F435D2" w:rsidRPr="00F435D2" w:rsidRDefault="00F435D2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32278B" w:rsidRPr="00F435D2" w:rsidRDefault="0032278B" w:rsidP="0032278B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деятельности, в том числе: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места осуществления образовательной деятельности по дополнительным профессиональным программам;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места осуществления образовательной деятельности по основным программам профессионального обучения;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места осуществления образовательной деятельности при использовании сетевой формы реализации образовательных программ;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места проведения практики;</w:t>
            </w:r>
          </w:p>
          <w:p w:rsidR="0032278B" w:rsidRPr="00F435D2" w:rsidRDefault="0032278B" w:rsidP="00322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места проведения практической подготовки обучающихся;</w:t>
            </w:r>
          </w:p>
          <w:p w:rsidR="00F435D2" w:rsidRPr="00F435D2" w:rsidRDefault="0032278B" w:rsidP="0032278B">
            <w:pPr>
              <w:rPr>
                <w:sz w:val="24"/>
                <w:szCs w:val="24"/>
              </w:rPr>
            </w:pPr>
            <w:r w:rsidRPr="00F435D2">
              <w:rPr>
                <w:sz w:val="24"/>
                <w:szCs w:val="24"/>
              </w:rPr>
              <w:t>- места проведения государственной итоговой аттестации;</w:t>
            </w:r>
          </w:p>
        </w:tc>
      </w:tr>
      <w:tr w:rsidR="00BB2E6E" w:rsidRPr="00F435D2" w:rsidTr="0032278B">
        <w:tc>
          <w:tcPr>
            <w:tcW w:w="636" w:type="dxa"/>
          </w:tcPr>
          <w:p w:rsidR="00BB2E6E" w:rsidRPr="00F435D2" w:rsidRDefault="003B334C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7.11</w:t>
            </w:r>
          </w:p>
        </w:tc>
        <w:tc>
          <w:tcPr>
            <w:tcW w:w="4283" w:type="dxa"/>
          </w:tcPr>
          <w:p w:rsidR="00BB2E6E" w:rsidRPr="00F435D2" w:rsidRDefault="00BB2E6E" w:rsidP="002209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и) пункта 1 части 2 статьи 29 </w:t>
            </w:r>
          </w:p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  <w:p w:rsidR="00BB2E6E" w:rsidRPr="00F435D2" w:rsidRDefault="00BB2E6E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8C0967" w:rsidRPr="00F435D2" w:rsidRDefault="008C0967" w:rsidP="008C0967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образовательной деятельности в том числе: </w:t>
            </w:r>
          </w:p>
          <w:p w:rsidR="008C0967" w:rsidRPr="00F435D2" w:rsidRDefault="008C0967" w:rsidP="008C0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C0967" w:rsidRPr="00F435D2" w:rsidRDefault="008C0967" w:rsidP="008C0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8C0967" w:rsidRPr="00F435D2" w:rsidRDefault="008C0967" w:rsidP="008C0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8C0967" w:rsidRPr="00F435D2" w:rsidRDefault="008C0967" w:rsidP="008C0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- об условиях охраны здоровья обучающихся, в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инвалидов и лиц с ограниченными возможностями здоровья;</w:t>
            </w:r>
          </w:p>
          <w:p w:rsidR="008C0967" w:rsidRPr="00F435D2" w:rsidRDefault="008C0967" w:rsidP="008C0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8C0967" w:rsidRPr="00F435D2" w:rsidRDefault="008C0967" w:rsidP="008C0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BB2E6E" w:rsidRPr="00F435D2" w:rsidRDefault="008C0967" w:rsidP="008C096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7.12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н) пункта 1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наличии и об условиях предоставления обучающимся стипендий, мер социальной поддержки;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7.13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о) пункта 1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7.14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п) пункта 1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бюджетов, по договорам об образовании за счет средств физических и (или) юридических лиц;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7.15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р) пункта 1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7.16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с) пункта 1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 трудоустройстве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C0967" w:rsidRPr="00F435D2" w:rsidTr="005E26E8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7.17</w:t>
            </w:r>
          </w:p>
        </w:tc>
        <w:tc>
          <w:tcPr>
            <w:tcW w:w="10166" w:type="dxa"/>
            <w:gridSpan w:val="3"/>
          </w:tcPr>
          <w:p w:rsidR="008C0967" w:rsidRPr="00F435D2" w:rsidRDefault="008C0967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копий: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а)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г) пункта 2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б)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нормативных актов, предусмотренных </w:t>
            </w:r>
            <w:hyperlink w:anchor="P632" w:history="1">
              <w:r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30</w:t>
              </w:r>
            </w:hyperlink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      </w: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д) пункта 2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нормативных актов, предусмотренных </w:t>
            </w:r>
            <w:hyperlink w:anchor="P632" w:history="1">
              <w:r w:rsidRPr="00F435D2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30</w:t>
              </w:r>
            </w:hyperlink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в)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отчета о результатах самообследования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3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отчета о результатах самообследования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г)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предписаний органов, осуществляющих государственный контроль (надзор) в сфере образования, отчетов об исполнении таких предписаний;</w:t>
            </w: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5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предписаний органов, осуществляющих государственный контроль (надзор) в сфере образования, отчетов об исполнении таких предписаний;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д)</w:t>
            </w:r>
          </w:p>
        </w:tc>
        <w:tc>
          <w:tcPr>
            <w:tcW w:w="4283" w:type="dxa"/>
          </w:tcPr>
          <w:p w:rsidR="008C0967" w:rsidRPr="00F435D2" w:rsidRDefault="008C0967" w:rsidP="0022098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2677" w:type="dxa"/>
          </w:tcPr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пункт 6 части 2 статьи 29 </w:t>
            </w:r>
          </w:p>
          <w:p w:rsidR="008C0967" w:rsidRPr="00F435D2" w:rsidRDefault="008C0967" w:rsidP="002209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206" w:type="dxa"/>
          </w:tcPr>
          <w:p w:rsidR="008C0967" w:rsidRPr="00F435D2" w:rsidRDefault="008C0967" w:rsidP="00D62EA2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 xml:space="preserve"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</w:t>
            </w:r>
            <w:r w:rsidRPr="00F4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Федерации.</w:t>
            </w:r>
          </w:p>
        </w:tc>
      </w:tr>
      <w:tr w:rsidR="008C0967" w:rsidRPr="00F435D2" w:rsidTr="0032278B">
        <w:tc>
          <w:tcPr>
            <w:tcW w:w="636" w:type="dxa"/>
          </w:tcPr>
          <w:p w:rsidR="008C0967" w:rsidRPr="00F435D2" w:rsidRDefault="008C0967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7.18</w:t>
            </w:r>
          </w:p>
        </w:tc>
        <w:tc>
          <w:tcPr>
            <w:tcW w:w="4283" w:type="dxa"/>
          </w:tcPr>
          <w:p w:rsidR="008C0967" w:rsidRDefault="008C0967" w:rsidP="003B33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Структура сайта</w:t>
            </w:r>
          </w:p>
          <w:p w:rsidR="008C0967" w:rsidRPr="008C0967" w:rsidRDefault="008C0967" w:rsidP="003B33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1" w:history="1">
              <w:r w:rsidRPr="008C096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https://edu.tatar.ru/alekseevo/org5842/</w:t>
              </w:r>
            </w:hyperlink>
          </w:p>
          <w:p w:rsidR="008C0967" w:rsidRPr="00F435D2" w:rsidRDefault="008C0967" w:rsidP="003B33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967">
              <w:rPr>
                <w:rFonts w:ascii="Times New Roman" w:hAnsi="Times New Roman" w:cs="Times New Roman"/>
                <w:sz w:val="24"/>
                <w:szCs w:val="24"/>
              </w:rPr>
              <w:t>page3969967.htm)</w:t>
            </w:r>
          </w:p>
        </w:tc>
        <w:tc>
          <w:tcPr>
            <w:tcW w:w="2677" w:type="dxa"/>
          </w:tcPr>
          <w:p w:rsidR="008C0967" w:rsidRPr="00F435D2" w:rsidRDefault="008C0967" w:rsidP="003B33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F435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</w:t>
            </w:r>
          </w:p>
        </w:tc>
        <w:tc>
          <w:tcPr>
            <w:tcW w:w="3206" w:type="dxa"/>
          </w:tcPr>
          <w:p w:rsidR="008C0967" w:rsidRPr="00F435D2" w:rsidRDefault="008C0967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D2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</w:tbl>
    <w:p w:rsidR="0038252E" w:rsidRPr="00F435D2" w:rsidRDefault="0038252E" w:rsidP="00773332"/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93 № 273-ФЗ, на основании акта о результатах плановой выездной проверки Организации от 10 февраля 2021 года № А 2379/20-Д, департамент надзора и контроля в сфере образования Министерства образования и науки Республики Татарстан</w:t>
      </w: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ПРЕДПИСЫВАЕТ Организации: </w:t>
      </w: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 26 июля 2021 года.</w:t>
      </w: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срок: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 26 июля 2021 года.</w:t>
      </w: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3E6233" w:rsidRDefault="003E6233" w:rsidP="003E62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310" w:type="dxa"/>
        <w:tblInd w:w="-34" w:type="dxa"/>
        <w:tblLook w:val="00A0"/>
      </w:tblPr>
      <w:tblGrid>
        <w:gridCol w:w="10866"/>
        <w:gridCol w:w="222"/>
        <w:gridCol w:w="222"/>
      </w:tblGrid>
      <w:tr w:rsidR="003E6233" w:rsidTr="007A7BB8">
        <w:tc>
          <w:tcPr>
            <w:tcW w:w="10866" w:type="dxa"/>
            <w:hideMark/>
          </w:tcPr>
          <w:tbl>
            <w:tblPr>
              <w:tblW w:w="10650" w:type="dxa"/>
              <w:tblLook w:val="00A0"/>
            </w:tblPr>
            <w:tblGrid>
              <w:gridCol w:w="5583"/>
              <w:gridCol w:w="1718"/>
              <w:gridCol w:w="3349"/>
            </w:tblGrid>
            <w:tr w:rsidR="003E6233">
              <w:trPr>
                <w:trHeight w:val="1410"/>
              </w:trPr>
              <w:tc>
                <w:tcPr>
                  <w:tcW w:w="5583" w:type="dxa"/>
                  <w:hideMark/>
                </w:tcPr>
                <w:p w:rsidR="003E6233" w:rsidRDefault="003E6233">
                  <w:pPr>
                    <w:ind w:hanging="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Ведущий консультант</w:t>
                  </w:r>
                </w:p>
                <w:p w:rsidR="008C0967" w:rsidRDefault="003E6233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:rsidR="008C0967" w:rsidRDefault="003E6233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:rsidR="008C0967" w:rsidRDefault="003E6233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:rsidR="003E6233" w:rsidRDefault="003E6233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18" w:type="dxa"/>
                </w:tcPr>
                <w:p w:rsidR="003E6233" w:rsidRDefault="003E623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9" w:type="dxa"/>
                </w:tcPr>
                <w:p w:rsidR="003E6233" w:rsidRDefault="003E6233">
                  <w:pPr>
                    <w:jc w:val="right"/>
                    <w:rPr>
                      <w:b/>
                      <w:bCs/>
                    </w:rPr>
                  </w:pPr>
                </w:p>
                <w:p w:rsidR="003E6233" w:rsidRDefault="003E6233">
                  <w:pPr>
                    <w:jc w:val="right"/>
                    <w:rPr>
                      <w:b/>
                      <w:bCs/>
                    </w:rPr>
                  </w:pPr>
                </w:p>
                <w:p w:rsidR="003E6233" w:rsidRDefault="003E6233">
                  <w:pPr>
                    <w:jc w:val="right"/>
                    <w:rPr>
                      <w:b/>
                      <w:bCs/>
                    </w:rPr>
                  </w:pPr>
                </w:p>
                <w:p w:rsidR="003E6233" w:rsidRDefault="003E6233">
                  <w:pPr>
                    <w:jc w:val="right"/>
                    <w:rPr>
                      <w:b/>
                      <w:bCs/>
                    </w:rPr>
                  </w:pPr>
                </w:p>
                <w:p w:rsidR="003E6233" w:rsidRDefault="003E6233">
                  <w:pPr>
                    <w:ind w:right="175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С.И.Мулеева</w:t>
                  </w:r>
                </w:p>
              </w:tc>
            </w:tr>
          </w:tbl>
          <w:p w:rsidR="003E6233" w:rsidRDefault="003E6233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3E6233" w:rsidRDefault="003E6233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3E6233" w:rsidRDefault="003E6233">
            <w:pPr>
              <w:jc w:val="right"/>
              <w:rPr>
                <w:b/>
                <w:bCs/>
              </w:rPr>
            </w:pPr>
          </w:p>
        </w:tc>
      </w:tr>
    </w:tbl>
    <w:p w:rsidR="0038252E" w:rsidRPr="00F435D2" w:rsidRDefault="0038252E" w:rsidP="00056301">
      <w:bookmarkStart w:id="0" w:name="_GoBack"/>
      <w:bookmarkEnd w:id="0"/>
    </w:p>
    <w:sectPr w:rsidR="0038252E" w:rsidRPr="00F435D2" w:rsidSect="007A7BB8">
      <w:footerReference w:type="default" r:id="rId32"/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8B" w:rsidRDefault="0032278B" w:rsidP="0032278B">
      <w:r>
        <w:separator/>
      </w:r>
    </w:p>
  </w:endnote>
  <w:endnote w:type="continuationSeparator" w:id="1">
    <w:p w:rsidR="0032278B" w:rsidRDefault="0032278B" w:rsidP="00322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28313"/>
      <w:docPartObj>
        <w:docPartGallery w:val="Page Numbers (Bottom of Page)"/>
        <w:docPartUnique/>
      </w:docPartObj>
    </w:sdtPr>
    <w:sdtContent>
      <w:p w:rsidR="0032278B" w:rsidRDefault="00A7240A">
        <w:pPr>
          <w:pStyle w:val="aa"/>
          <w:jc w:val="right"/>
        </w:pPr>
        <w:fldSimple w:instr=" PAGE   \* MERGEFORMAT ">
          <w:r w:rsidR="00231A25">
            <w:rPr>
              <w:noProof/>
            </w:rPr>
            <w:t>1</w:t>
          </w:r>
        </w:fldSimple>
      </w:p>
    </w:sdtContent>
  </w:sdt>
  <w:p w:rsidR="0032278B" w:rsidRDefault="0032278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8B" w:rsidRDefault="0032278B" w:rsidP="0032278B">
      <w:r>
        <w:separator/>
      </w:r>
    </w:p>
  </w:footnote>
  <w:footnote w:type="continuationSeparator" w:id="1">
    <w:p w:rsidR="0032278B" w:rsidRDefault="0032278B" w:rsidP="00322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0368B"/>
    <w:multiLevelType w:val="hybridMultilevel"/>
    <w:tmpl w:val="CBE0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923"/>
    <w:rsid w:val="000202FB"/>
    <w:rsid w:val="00025841"/>
    <w:rsid w:val="00056301"/>
    <w:rsid w:val="00066AFE"/>
    <w:rsid w:val="00091516"/>
    <w:rsid w:val="000915FD"/>
    <w:rsid w:val="000B0367"/>
    <w:rsid w:val="000C1164"/>
    <w:rsid w:val="000D7360"/>
    <w:rsid w:val="000E1E11"/>
    <w:rsid w:val="0010141E"/>
    <w:rsid w:val="001359EC"/>
    <w:rsid w:val="001454DA"/>
    <w:rsid w:val="00187B37"/>
    <w:rsid w:val="00193E2A"/>
    <w:rsid w:val="001D309E"/>
    <w:rsid w:val="001D51CB"/>
    <w:rsid w:val="001E04A8"/>
    <w:rsid w:val="001E4312"/>
    <w:rsid w:val="001E5028"/>
    <w:rsid w:val="001E53BD"/>
    <w:rsid w:val="001F1A2B"/>
    <w:rsid w:val="001F1F43"/>
    <w:rsid w:val="00204A3B"/>
    <w:rsid w:val="00216A4D"/>
    <w:rsid w:val="00217EF9"/>
    <w:rsid w:val="00231A25"/>
    <w:rsid w:val="00231C2B"/>
    <w:rsid w:val="00234553"/>
    <w:rsid w:val="00245225"/>
    <w:rsid w:val="00252DD2"/>
    <w:rsid w:val="00255FB1"/>
    <w:rsid w:val="00262094"/>
    <w:rsid w:val="002658EF"/>
    <w:rsid w:val="002C2248"/>
    <w:rsid w:val="002C2524"/>
    <w:rsid w:val="002E1E56"/>
    <w:rsid w:val="002F031F"/>
    <w:rsid w:val="002F0AA5"/>
    <w:rsid w:val="003075FC"/>
    <w:rsid w:val="00315D6A"/>
    <w:rsid w:val="0032278B"/>
    <w:rsid w:val="00332881"/>
    <w:rsid w:val="00363F9E"/>
    <w:rsid w:val="003734A0"/>
    <w:rsid w:val="00380AEE"/>
    <w:rsid w:val="0038252E"/>
    <w:rsid w:val="003B16C0"/>
    <w:rsid w:val="003B334C"/>
    <w:rsid w:val="003C4551"/>
    <w:rsid w:val="003E6233"/>
    <w:rsid w:val="00402002"/>
    <w:rsid w:val="0041610C"/>
    <w:rsid w:val="00416AE6"/>
    <w:rsid w:val="00422167"/>
    <w:rsid w:val="004302BA"/>
    <w:rsid w:val="00442654"/>
    <w:rsid w:val="004462CB"/>
    <w:rsid w:val="004515B8"/>
    <w:rsid w:val="00453E6F"/>
    <w:rsid w:val="00466134"/>
    <w:rsid w:val="00475DE6"/>
    <w:rsid w:val="004A1F80"/>
    <w:rsid w:val="004C49FA"/>
    <w:rsid w:val="004C4E0B"/>
    <w:rsid w:val="004E3A51"/>
    <w:rsid w:val="004F1273"/>
    <w:rsid w:val="004F4A71"/>
    <w:rsid w:val="00514786"/>
    <w:rsid w:val="005255BD"/>
    <w:rsid w:val="00530BDA"/>
    <w:rsid w:val="00543D0A"/>
    <w:rsid w:val="00551867"/>
    <w:rsid w:val="00554BA4"/>
    <w:rsid w:val="005912F1"/>
    <w:rsid w:val="005C7603"/>
    <w:rsid w:val="005D0CF4"/>
    <w:rsid w:val="005E02D2"/>
    <w:rsid w:val="005E26E8"/>
    <w:rsid w:val="005E332B"/>
    <w:rsid w:val="005E51AB"/>
    <w:rsid w:val="0061354B"/>
    <w:rsid w:val="00615BA7"/>
    <w:rsid w:val="0062439C"/>
    <w:rsid w:val="00630EBB"/>
    <w:rsid w:val="006314B2"/>
    <w:rsid w:val="00634469"/>
    <w:rsid w:val="00644EA2"/>
    <w:rsid w:val="00647675"/>
    <w:rsid w:val="00665A2E"/>
    <w:rsid w:val="0069016A"/>
    <w:rsid w:val="006D3DD8"/>
    <w:rsid w:val="006E18C6"/>
    <w:rsid w:val="006E4CBB"/>
    <w:rsid w:val="006F361E"/>
    <w:rsid w:val="0073472E"/>
    <w:rsid w:val="007437ED"/>
    <w:rsid w:val="0075077C"/>
    <w:rsid w:val="00773332"/>
    <w:rsid w:val="007745B0"/>
    <w:rsid w:val="00781C5C"/>
    <w:rsid w:val="007A2B11"/>
    <w:rsid w:val="007A7BB8"/>
    <w:rsid w:val="007B6F9F"/>
    <w:rsid w:val="007E3B1B"/>
    <w:rsid w:val="007E61D5"/>
    <w:rsid w:val="007F2305"/>
    <w:rsid w:val="008013DD"/>
    <w:rsid w:val="00811F90"/>
    <w:rsid w:val="00840F75"/>
    <w:rsid w:val="00872923"/>
    <w:rsid w:val="00876D39"/>
    <w:rsid w:val="00884C29"/>
    <w:rsid w:val="008963D9"/>
    <w:rsid w:val="008A290B"/>
    <w:rsid w:val="008B016F"/>
    <w:rsid w:val="008C0967"/>
    <w:rsid w:val="008E0D48"/>
    <w:rsid w:val="00907EBD"/>
    <w:rsid w:val="009116FE"/>
    <w:rsid w:val="00912945"/>
    <w:rsid w:val="00933553"/>
    <w:rsid w:val="00953626"/>
    <w:rsid w:val="00954210"/>
    <w:rsid w:val="009632E4"/>
    <w:rsid w:val="009746E7"/>
    <w:rsid w:val="00975171"/>
    <w:rsid w:val="00981822"/>
    <w:rsid w:val="0099592A"/>
    <w:rsid w:val="009A1836"/>
    <w:rsid w:val="009B3CD0"/>
    <w:rsid w:val="009D5287"/>
    <w:rsid w:val="009E5239"/>
    <w:rsid w:val="00A00532"/>
    <w:rsid w:val="00A2067A"/>
    <w:rsid w:val="00A57AD2"/>
    <w:rsid w:val="00A7240A"/>
    <w:rsid w:val="00A74116"/>
    <w:rsid w:val="00A81760"/>
    <w:rsid w:val="00AC7A4B"/>
    <w:rsid w:val="00AD0A7B"/>
    <w:rsid w:val="00AE0038"/>
    <w:rsid w:val="00B20D08"/>
    <w:rsid w:val="00B330CB"/>
    <w:rsid w:val="00B33CE7"/>
    <w:rsid w:val="00B44086"/>
    <w:rsid w:val="00B53595"/>
    <w:rsid w:val="00B56756"/>
    <w:rsid w:val="00B63CFE"/>
    <w:rsid w:val="00B728FF"/>
    <w:rsid w:val="00B83578"/>
    <w:rsid w:val="00B9062B"/>
    <w:rsid w:val="00B96776"/>
    <w:rsid w:val="00BB2E6E"/>
    <w:rsid w:val="00BB36F6"/>
    <w:rsid w:val="00BC09AB"/>
    <w:rsid w:val="00BD0CAC"/>
    <w:rsid w:val="00C0524F"/>
    <w:rsid w:val="00C07680"/>
    <w:rsid w:val="00C11E34"/>
    <w:rsid w:val="00C2222D"/>
    <w:rsid w:val="00C40112"/>
    <w:rsid w:val="00C61947"/>
    <w:rsid w:val="00C666BB"/>
    <w:rsid w:val="00CE5D79"/>
    <w:rsid w:val="00CE7E85"/>
    <w:rsid w:val="00CF175D"/>
    <w:rsid w:val="00CF1B12"/>
    <w:rsid w:val="00CF2906"/>
    <w:rsid w:val="00D17BFF"/>
    <w:rsid w:val="00D77357"/>
    <w:rsid w:val="00DA4FCB"/>
    <w:rsid w:val="00DA5893"/>
    <w:rsid w:val="00DB59AD"/>
    <w:rsid w:val="00DE625A"/>
    <w:rsid w:val="00E302FC"/>
    <w:rsid w:val="00E312ED"/>
    <w:rsid w:val="00E44A10"/>
    <w:rsid w:val="00E47210"/>
    <w:rsid w:val="00E51E5D"/>
    <w:rsid w:val="00E71853"/>
    <w:rsid w:val="00EB4B5D"/>
    <w:rsid w:val="00EE3997"/>
    <w:rsid w:val="00F17FFC"/>
    <w:rsid w:val="00F3101F"/>
    <w:rsid w:val="00F34D4F"/>
    <w:rsid w:val="00F435D2"/>
    <w:rsid w:val="00F607E5"/>
    <w:rsid w:val="00F62528"/>
    <w:rsid w:val="00F63D00"/>
    <w:rsid w:val="00F67C91"/>
    <w:rsid w:val="00F83CBA"/>
    <w:rsid w:val="00FC26DC"/>
    <w:rsid w:val="00FD6194"/>
    <w:rsid w:val="00FE18E1"/>
    <w:rsid w:val="00FE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1610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76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1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01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A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75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qFormat/>
    <w:rsid w:val="001E04A8"/>
    <w:pPr>
      <w:ind w:left="720"/>
      <w:contextualSpacing/>
    </w:pPr>
    <w:rPr>
      <w:rFonts w:eastAsia="Times New Roman"/>
    </w:rPr>
  </w:style>
  <w:style w:type="character" w:styleId="a7">
    <w:name w:val="Hyperlink"/>
    <w:basedOn w:val="a0"/>
    <w:uiPriority w:val="99"/>
    <w:unhideWhenUsed/>
    <w:rsid w:val="009959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16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227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278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227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278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3" Type="http://schemas.openxmlformats.org/officeDocument/2006/relationships/hyperlink" Target="consultantplus://offline/ref=2007F84BEAA67C4BEA029A75D92C4128479FA94AC44B020C0E53CB80ACB044068BA2B77819703B0428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E062765A31A3957428B758D84C72D2949DD6BB1J" TargetMode="External"/><Relationship Id="rId26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79FA94AC44B020C0E53CB80ACB044068BA2B77819703B0622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25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0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24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80F2465A31A3957428B758D84C72D2949DD6BB1J" TargetMode="External"/><Relationship Id="rId23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28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31" Type="http://schemas.openxmlformats.org/officeDocument/2006/relationships/hyperlink" Target="https://edu.tatar.ru/alekseevo/org5842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22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27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429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2717-0A45-4E21-90EF-E3F3C0B2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3431</Words>
  <Characters>19560</Characters>
  <Application>Microsoft Office Word</Application>
  <DocSecurity>4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001</cp:lastModifiedBy>
  <cp:revision>2</cp:revision>
  <cp:lastPrinted>2021-01-29T03:37:00Z</cp:lastPrinted>
  <dcterms:created xsi:type="dcterms:W3CDTF">2021-07-22T06:42:00Z</dcterms:created>
  <dcterms:modified xsi:type="dcterms:W3CDTF">2021-07-22T06:42:00Z</dcterms:modified>
</cp:coreProperties>
</file>